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DE" w:rsidRPr="008173E5" w:rsidRDefault="001D59DE" w:rsidP="001D59DE">
      <w:pPr>
        <w:spacing w:after="0" w:line="240" w:lineRule="auto"/>
        <w:ind w:left="720"/>
        <w:jc w:val="both"/>
        <w:rPr>
          <w:rFonts w:ascii="Toyota Display" w:hAnsi="Toyota Display" w:cs="Arial"/>
          <w:b/>
        </w:rPr>
      </w:pPr>
      <w:bookmarkStart w:id="0" w:name="_GoBack"/>
      <w:r>
        <w:rPr>
          <w:rFonts w:ascii="Toyota Display" w:hAnsi="Toyota Display" w:cs="Arial"/>
          <w:b/>
        </w:rPr>
        <w:t>MOTOR E TRANSMISSÃO</w:t>
      </w:r>
    </w:p>
    <w:p w:rsidR="001D59DE" w:rsidRPr="008173E5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 w:rsidRPr="002E4647">
        <w:rPr>
          <w:rFonts w:ascii="Toyota Display" w:hAnsi="Toyota Display" w:cs="Arial"/>
        </w:rPr>
        <w:t xml:space="preserve">O Corolla </w:t>
      </w:r>
      <w:r>
        <w:rPr>
          <w:rFonts w:ascii="Toyota Display" w:hAnsi="Toyota Display" w:cs="Arial"/>
        </w:rPr>
        <w:t>2018 mantém os dois</w:t>
      </w:r>
      <w:r w:rsidRPr="002E4647">
        <w:rPr>
          <w:rFonts w:ascii="Toyota Display" w:hAnsi="Toyota Display" w:cs="Arial"/>
        </w:rPr>
        <w:t xml:space="preserve"> tipos de motorização</w:t>
      </w:r>
      <w:r>
        <w:rPr>
          <w:rFonts w:ascii="Toyota Display" w:hAnsi="Toyota Display" w:cs="Arial"/>
        </w:rPr>
        <w:t xml:space="preserve"> atuais</w:t>
      </w:r>
      <w:r w:rsidRPr="002E4647">
        <w:rPr>
          <w:rFonts w:ascii="Toyota Display" w:hAnsi="Toyota Display" w:cs="Arial"/>
        </w:rPr>
        <w:t>:</w:t>
      </w:r>
    </w:p>
    <w:p w:rsidR="001D59DE" w:rsidRPr="002E4647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p w:rsidR="001D59DE" w:rsidRPr="002E4647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 w:rsidRPr="002E4647">
        <w:rPr>
          <w:rFonts w:ascii="Toyota Display" w:hAnsi="Toyota Display" w:cs="Arial"/>
        </w:rPr>
        <w:t xml:space="preserve">- </w:t>
      </w:r>
      <w:proofErr w:type="gramStart"/>
      <w:r w:rsidRPr="002E4647">
        <w:rPr>
          <w:rFonts w:ascii="Toyota Display" w:hAnsi="Toyota Display" w:cs="Arial"/>
        </w:rPr>
        <w:t>1.8L</w:t>
      </w:r>
      <w:proofErr w:type="gramEnd"/>
      <w:r w:rsidRPr="002E4647">
        <w:rPr>
          <w:rFonts w:ascii="Toyota Display" w:hAnsi="Toyota Display" w:cs="Arial"/>
        </w:rPr>
        <w:t xml:space="preserve"> </w:t>
      </w:r>
      <w:r w:rsidRPr="002E4647">
        <w:rPr>
          <w:rFonts w:ascii="Toyota Display" w:hAnsi="Toyota Display" w:cs="Arial"/>
          <w:i/>
        </w:rPr>
        <w:t>Flexfuel</w:t>
      </w:r>
      <w:r w:rsidRPr="002E4647">
        <w:rPr>
          <w:rFonts w:ascii="Toyota Display" w:hAnsi="Toyota Display" w:cs="Arial"/>
        </w:rPr>
        <w:t>, Dual VVT-i DOHC de 16 vál</w:t>
      </w:r>
      <w:r>
        <w:rPr>
          <w:rFonts w:ascii="Toyota Display" w:hAnsi="Toyota Display" w:cs="Arial"/>
        </w:rPr>
        <w:t>vulas, que rende 144 cv a 6.000 rpm, quando abastecido com etanol, e 139 cv a 6.000 giros, com gasolina.</w:t>
      </w:r>
      <w:r w:rsidRPr="00E97B8F">
        <w:rPr>
          <w:rFonts w:ascii="Toyota Display" w:hAnsi="Toyota Display" w:cs="Arial"/>
        </w:rPr>
        <w:t xml:space="preserve"> </w:t>
      </w:r>
      <w:r w:rsidRPr="002E4647">
        <w:rPr>
          <w:rFonts w:ascii="Toyota Display" w:hAnsi="Toyota Display" w:cs="Arial"/>
        </w:rPr>
        <w:t xml:space="preserve">O torque máximo nesta configuração </w:t>
      </w:r>
      <w:r>
        <w:rPr>
          <w:rFonts w:ascii="Toyota Display" w:hAnsi="Toyota Display" w:cs="Arial"/>
        </w:rPr>
        <w:t xml:space="preserve">é de </w:t>
      </w:r>
      <w:r w:rsidRPr="002E4647">
        <w:rPr>
          <w:rFonts w:ascii="Toyota Display" w:hAnsi="Toyota Display" w:cs="Arial"/>
        </w:rPr>
        <w:t>18,</w:t>
      </w:r>
      <w:r>
        <w:rPr>
          <w:rFonts w:ascii="Toyota Display" w:hAnsi="Toyota Display" w:cs="Arial"/>
        </w:rPr>
        <w:t>6</w:t>
      </w:r>
      <w:r w:rsidRPr="002E4647">
        <w:rPr>
          <w:rFonts w:ascii="Toyota Display" w:hAnsi="Toyota Display" w:cs="Arial"/>
        </w:rPr>
        <w:t xml:space="preserve"> kgfm (com etanol)</w:t>
      </w:r>
      <w:r>
        <w:rPr>
          <w:rFonts w:ascii="Toyota Display" w:hAnsi="Toyota Display" w:cs="Arial"/>
        </w:rPr>
        <w:t xml:space="preserve"> e 17,7 kgfm (com gasolina)</w:t>
      </w:r>
      <w:r w:rsidRPr="002E4647">
        <w:rPr>
          <w:rFonts w:ascii="Toyota Display" w:hAnsi="Toyota Display" w:cs="Arial"/>
        </w:rPr>
        <w:t>, sempre a 4.</w:t>
      </w:r>
      <w:r>
        <w:rPr>
          <w:rFonts w:ascii="Toyota Display" w:hAnsi="Toyota Display" w:cs="Arial"/>
        </w:rPr>
        <w:t>8</w:t>
      </w:r>
      <w:r w:rsidRPr="002E4647">
        <w:rPr>
          <w:rFonts w:ascii="Toyota Display" w:hAnsi="Toyota Display" w:cs="Arial"/>
        </w:rPr>
        <w:t xml:space="preserve">00 </w:t>
      </w:r>
      <w:proofErr w:type="gramStart"/>
      <w:r w:rsidRPr="002E4647">
        <w:rPr>
          <w:rFonts w:ascii="Toyota Display" w:hAnsi="Toyota Display" w:cs="Arial"/>
        </w:rPr>
        <w:t>rpm</w:t>
      </w:r>
      <w:proofErr w:type="gramEnd"/>
      <w:r w:rsidRPr="002E4647">
        <w:rPr>
          <w:rFonts w:ascii="Toyota Display" w:hAnsi="Toyota Display" w:cs="Arial"/>
        </w:rPr>
        <w:t>.</w:t>
      </w: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 w:rsidRPr="002E4647">
        <w:rPr>
          <w:rFonts w:ascii="Toyota Display" w:hAnsi="Toyota Display" w:cs="Arial"/>
        </w:rPr>
        <w:t xml:space="preserve">- </w:t>
      </w:r>
      <w:proofErr w:type="gramStart"/>
      <w:r w:rsidRPr="002E4647">
        <w:rPr>
          <w:rFonts w:ascii="Toyota Display" w:hAnsi="Toyota Display" w:cs="Arial"/>
        </w:rPr>
        <w:t>2.0L</w:t>
      </w:r>
      <w:proofErr w:type="gramEnd"/>
      <w:r w:rsidRPr="002E4647">
        <w:rPr>
          <w:rFonts w:ascii="Toyota Display" w:hAnsi="Toyota Display" w:cs="Arial"/>
        </w:rPr>
        <w:t xml:space="preserve"> </w:t>
      </w:r>
      <w:r w:rsidRPr="002E4647">
        <w:rPr>
          <w:rFonts w:ascii="Toyota Display" w:hAnsi="Toyota Display" w:cs="Arial"/>
          <w:i/>
        </w:rPr>
        <w:t>Flexfuel</w:t>
      </w:r>
      <w:r w:rsidRPr="002E4647">
        <w:rPr>
          <w:rFonts w:ascii="Toyota Display" w:hAnsi="Toyota Display" w:cs="Arial"/>
        </w:rPr>
        <w:t>, Dual VVT-i DOHC de 16 válvula</w:t>
      </w:r>
      <w:r>
        <w:rPr>
          <w:rFonts w:ascii="Toyota Display" w:hAnsi="Toyota Display" w:cs="Arial"/>
        </w:rPr>
        <w:t xml:space="preserve">s, que rende 154 cv a 5.800 rpm, </w:t>
      </w:r>
      <w:r w:rsidRPr="002E4647">
        <w:rPr>
          <w:rFonts w:ascii="Toyota Display" w:hAnsi="Toyota Display" w:cs="Arial"/>
        </w:rPr>
        <w:t>quando abastecido com</w:t>
      </w:r>
      <w:r>
        <w:rPr>
          <w:rFonts w:ascii="Toyota Display" w:hAnsi="Toyota Display" w:cs="Arial"/>
        </w:rPr>
        <w:t xml:space="preserve"> etanol, e 143 cv de potência a 5.800 giros, com gasolina. </w:t>
      </w:r>
      <w:r w:rsidRPr="002E4647">
        <w:rPr>
          <w:rFonts w:ascii="Toyota Display" w:hAnsi="Toyota Display" w:cs="Arial"/>
        </w:rPr>
        <w:t>O torque máximo nesta conf</w:t>
      </w:r>
      <w:r>
        <w:rPr>
          <w:rFonts w:ascii="Toyota Display" w:hAnsi="Toyota Display" w:cs="Arial"/>
        </w:rPr>
        <w:t xml:space="preserve">iguração é de </w:t>
      </w:r>
      <w:r w:rsidRPr="002E4647">
        <w:rPr>
          <w:rFonts w:ascii="Toyota Display" w:hAnsi="Toyota Display" w:cs="Arial"/>
        </w:rPr>
        <w:t>20,</w:t>
      </w:r>
      <w:r>
        <w:rPr>
          <w:rFonts w:ascii="Toyota Display" w:hAnsi="Toyota Display" w:cs="Arial"/>
        </w:rPr>
        <w:t>7</w:t>
      </w:r>
      <w:r w:rsidRPr="002E4647">
        <w:rPr>
          <w:rFonts w:ascii="Toyota Display" w:hAnsi="Toyota Display" w:cs="Arial"/>
        </w:rPr>
        <w:t xml:space="preserve"> kgfm a 4.800 giros (com etanol)</w:t>
      </w:r>
      <w:r>
        <w:rPr>
          <w:rFonts w:ascii="Toyota Display" w:hAnsi="Toyota Display" w:cs="Arial"/>
        </w:rPr>
        <w:t xml:space="preserve"> e 19,4 kgfm a 4.000 </w:t>
      </w:r>
      <w:r w:rsidRPr="002E4647">
        <w:rPr>
          <w:rFonts w:ascii="Toyota Display" w:hAnsi="Toyota Display" w:cs="Arial"/>
        </w:rPr>
        <w:t>rotações (com gasolina)</w:t>
      </w:r>
      <w:r>
        <w:rPr>
          <w:rFonts w:ascii="Toyota Display" w:hAnsi="Toyota Display" w:cs="Arial"/>
        </w:rPr>
        <w:t>.</w:t>
      </w:r>
    </w:p>
    <w:p w:rsidR="001D59DE" w:rsidRPr="002E4647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 w:rsidRPr="002E4647">
        <w:rPr>
          <w:rFonts w:ascii="Toyota Display" w:hAnsi="Toyota Display" w:cs="Arial"/>
        </w:rPr>
        <w:t>Ambos os motores são construídos com</w:t>
      </w:r>
      <w:r>
        <w:rPr>
          <w:rFonts w:ascii="Toyota Display" w:hAnsi="Toyota Display" w:cs="Arial"/>
        </w:rPr>
        <w:t xml:space="preserve"> bloco e cabeçote de alumínio</w:t>
      </w:r>
      <w:r w:rsidRPr="002E4647">
        <w:rPr>
          <w:rFonts w:ascii="Toyota Display" w:hAnsi="Toyota Display" w:cs="Arial"/>
        </w:rPr>
        <w:t>.</w:t>
      </w: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>As transmissões que equipam a linha 2018 são as já conhecidas, manual de seis velocidades, para a versão</w:t>
      </w:r>
      <w:r>
        <w:rPr>
          <w:rFonts w:ascii="Toyota Display" w:hAnsi="Toyota Display" w:cs="Arial"/>
        </w:rPr>
        <w:t xml:space="preserve"> de entrada </w:t>
      </w:r>
      <w:proofErr w:type="spellStart"/>
      <w:proofErr w:type="gramStart"/>
      <w:r>
        <w:rPr>
          <w:rFonts w:ascii="Toyota Display" w:hAnsi="Toyota Display" w:cs="Arial"/>
        </w:rPr>
        <w:t>GLi</w:t>
      </w:r>
      <w:proofErr w:type="spellEnd"/>
      <w:proofErr w:type="gramEnd"/>
      <w:r>
        <w:rPr>
          <w:rFonts w:ascii="Toyota Display" w:hAnsi="Toyota Display" w:cs="Arial"/>
        </w:rPr>
        <w:t xml:space="preserve">, e a </w:t>
      </w:r>
      <w:r>
        <w:rPr>
          <w:rFonts w:ascii="Toyota Display" w:hAnsi="Toyota Display" w:cs="Arial"/>
        </w:rPr>
        <w:t xml:space="preserve">automática </w:t>
      </w:r>
      <w:proofErr w:type="spellStart"/>
      <w:r>
        <w:rPr>
          <w:rFonts w:ascii="Toyota Display" w:hAnsi="Toyota Display" w:cs="Arial"/>
        </w:rPr>
        <w:t>Multi-Drive</w:t>
      </w:r>
      <w:proofErr w:type="spellEnd"/>
      <w:r>
        <w:rPr>
          <w:rFonts w:ascii="Toyota Display" w:hAnsi="Toyota Display" w:cs="Arial"/>
        </w:rPr>
        <w:t xml:space="preserve">, disponível nas outras versões. A </w:t>
      </w:r>
      <w:r w:rsidRPr="00033662">
        <w:rPr>
          <w:rFonts w:ascii="Toyota Display" w:hAnsi="Toyota Display" w:cs="Arial"/>
        </w:rPr>
        <w:t xml:space="preserve">transmissão </w:t>
      </w:r>
      <w:proofErr w:type="spellStart"/>
      <w:r w:rsidRPr="00033662">
        <w:rPr>
          <w:rFonts w:ascii="Toyota Display" w:hAnsi="Toyota Display" w:cs="Arial"/>
        </w:rPr>
        <w:t>Multi-Drive</w:t>
      </w:r>
      <w:proofErr w:type="spellEnd"/>
      <w:r w:rsidRPr="00033662">
        <w:rPr>
          <w:rFonts w:ascii="Toyota Display" w:hAnsi="Toyota Display" w:cs="Arial"/>
        </w:rPr>
        <w:t xml:space="preserve"> deriva da tecnologia CVT</w:t>
      </w:r>
      <w:r>
        <w:rPr>
          <w:rFonts w:ascii="Toyota Display" w:hAnsi="Toyota Display" w:cs="Arial"/>
        </w:rPr>
        <w:t xml:space="preserve">. Seu diferencial é um </w:t>
      </w:r>
      <w:r w:rsidRPr="00033662">
        <w:rPr>
          <w:rFonts w:ascii="Toyota Display" w:hAnsi="Toyota Display" w:cs="Arial"/>
          <w:i/>
        </w:rPr>
        <w:t>software</w:t>
      </w:r>
      <w:r>
        <w:rPr>
          <w:rFonts w:ascii="Toyota Display" w:hAnsi="Toyota Display" w:cs="Arial"/>
        </w:rPr>
        <w:t xml:space="preserve"> </w:t>
      </w:r>
      <w:r w:rsidRPr="00033662">
        <w:rPr>
          <w:rFonts w:ascii="Toyota Display" w:hAnsi="Toyota Display" w:cs="Arial"/>
        </w:rPr>
        <w:t xml:space="preserve">de gerenciamento, que </w:t>
      </w:r>
      <w:r>
        <w:rPr>
          <w:rFonts w:ascii="Toyota Display" w:hAnsi="Toyota Display" w:cs="Arial"/>
        </w:rPr>
        <w:t>reproduz</w:t>
      </w:r>
      <w:r w:rsidRPr="00033662">
        <w:rPr>
          <w:rFonts w:ascii="Toyota Display" w:hAnsi="Toyota Display" w:cs="Arial"/>
        </w:rPr>
        <w:t xml:space="preserve"> sete ma</w:t>
      </w:r>
      <w:r>
        <w:rPr>
          <w:rFonts w:ascii="Toyota Display" w:hAnsi="Toyota Display" w:cs="Arial"/>
        </w:rPr>
        <w:t xml:space="preserve">rchas, mesmo quando o motorista </w:t>
      </w:r>
      <w:r w:rsidRPr="00033662">
        <w:rPr>
          <w:rFonts w:ascii="Toyota Display" w:hAnsi="Toyota Display" w:cs="Arial"/>
        </w:rPr>
        <w:t>conduz o veículo com o câmbio na posição Drive.</w:t>
      </w:r>
      <w:r>
        <w:rPr>
          <w:rFonts w:ascii="Toyota Display" w:hAnsi="Toyota Display" w:cs="Arial"/>
        </w:rPr>
        <w:t xml:space="preserve"> </w:t>
      </w:r>
      <w:r w:rsidRPr="00033662">
        <w:rPr>
          <w:rFonts w:ascii="Toyota Display" w:hAnsi="Toyota Display" w:cs="Arial"/>
        </w:rPr>
        <w:t>A transmissão oferece</w:t>
      </w:r>
      <w:r>
        <w:rPr>
          <w:rFonts w:ascii="Toyota Display" w:hAnsi="Toyota Display" w:cs="Arial"/>
        </w:rPr>
        <w:t xml:space="preserve">, em todas as versões, </w:t>
      </w:r>
      <w:r w:rsidRPr="00033662">
        <w:rPr>
          <w:rFonts w:ascii="Toyota Display" w:hAnsi="Toyota Display" w:cs="Arial"/>
        </w:rPr>
        <w:t>a possibilidade de trocas manuais se</w:t>
      </w:r>
      <w:r>
        <w:rPr>
          <w:rFonts w:ascii="Toyota Display" w:hAnsi="Toyota Display" w:cs="Arial"/>
        </w:rPr>
        <w:t xml:space="preserve">quenciais. Na </w:t>
      </w:r>
      <w:proofErr w:type="spellStart"/>
      <w:proofErr w:type="gramStart"/>
      <w:r>
        <w:rPr>
          <w:rFonts w:ascii="Toyota Display" w:hAnsi="Toyota Display" w:cs="Arial"/>
        </w:rPr>
        <w:t>GLi</w:t>
      </w:r>
      <w:proofErr w:type="spellEnd"/>
      <w:proofErr w:type="gramEnd"/>
      <w:r>
        <w:rPr>
          <w:rFonts w:ascii="Toyota Display" w:hAnsi="Toyota Display" w:cs="Arial"/>
        </w:rPr>
        <w:t xml:space="preserve">, </w:t>
      </w:r>
      <w:r w:rsidRPr="00033662">
        <w:rPr>
          <w:rFonts w:ascii="Toyota Display" w:hAnsi="Toyota Display" w:cs="Arial"/>
        </w:rPr>
        <w:t>exclusivamente na alavanca de câmbio</w:t>
      </w:r>
      <w:r>
        <w:rPr>
          <w:rFonts w:ascii="Toyota Display" w:hAnsi="Toyota Display" w:cs="Arial"/>
        </w:rPr>
        <w:t xml:space="preserve">. Nas versões </w:t>
      </w:r>
      <w:proofErr w:type="spellStart"/>
      <w:proofErr w:type="gramStart"/>
      <w:r w:rsidRPr="00033662">
        <w:rPr>
          <w:rFonts w:ascii="Toyota Display" w:hAnsi="Toyota Display" w:cs="Arial"/>
        </w:rPr>
        <w:t>XEi</w:t>
      </w:r>
      <w:proofErr w:type="spellEnd"/>
      <w:proofErr w:type="gramEnd"/>
      <w:r>
        <w:rPr>
          <w:rFonts w:ascii="Toyota Display" w:hAnsi="Toyota Display" w:cs="Arial"/>
        </w:rPr>
        <w:t>, XRS</w:t>
      </w:r>
      <w:r w:rsidRPr="00033662">
        <w:rPr>
          <w:rFonts w:ascii="Toyota Display" w:hAnsi="Toyota Display" w:cs="Arial"/>
        </w:rPr>
        <w:t xml:space="preserve"> e </w:t>
      </w:r>
      <w:proofErr w:type="spellStart"/>
      <w:r w:rsidRPr="00033662">
        <w:rPr>
          <w:rFonts w:ascii="Toyota Display" w:hAnsi="Toyota Display" w:cs="Arial"/>
        </w:rPr>
        <w:t>Altis</w:t>
      </w:r>
      <w:proofErr w:type="spellEnd"/>
      <w:r w:rsidRPr="00033662">
        <w:rPr>
          <w:rFonts w:ascii="Toyota Display" w:hAnsi="Toyota Display" w:cs="Arial"/>
        </w:rPr>
        <w:t xml:space="preserve">, as trocas sequenciais </w:t>
      </w:r>
      <w:r>
        <w:rPr>
          <w:rFonts w:ascii="Toyota Display" w:hAnsi="Toyota Display" w:cs="Arial"/>
        </w:rPr>
        <w:t xml:space="preserve">também </w:t>
      </w:r>
      <w:r w:rsidRPr="00033662">
        <w:rPr>
          <w:rFonts w:ascii="Toyota Display" w:hAnsi="Toyota Display" w:cs="Arial"/>
        </w:rPr>
        <w:t>podem ser</w:t>
      </w:r>
      <w:r>
        <w:rPr>
          <w:rFonts w:ascii="Toyota Display" w:hAnsi="Toyota Display" w:cs="Arial"/>
        </w:rPr>
        <w:t xml:space="preserve"> feitas por meio das </w:t>
      </w:r>
      <w:r w:rsidRPr="00033662">
        <w:rPr>
          <w:rFonts w:ascii="Toyota Display" w:hAnsi="Toyota Display" w:cs="Arial"/>
        </w:rPr>
        <w:t xml:space="preserve">borboletas localizadas atrás do volante. Estas </w:t>
      </w:r>
      <w:r>
        <w:rPr>
          <w:rFonts w:ascii="Toyota Display" w:hAnsi="Toyota Display" w:cs="Arial"/>
        </w:rPr>
        <w:t>três versões do sedã possuem</w:t>
      </w:r>
      <w:r w:rsidRPr="00033662">
        <w:rPr>
          <w:rFonts w:ascii="Toyota Display" w:hAnsi="Toyota Display" w:cs="Arial"/>
        </w:rPr>
        <w:t xml:space="preserve"> a tecla “Sport </w:t>
      </w:r>
      <w:proofErr w:type="spellStart"/>
      <w:r w:rsidRPr="00033662">
        <w:rPr>
          <w:rFonts w:ascii="Toyota Display" w:hAnsi="Toyota Display" w:cs="Arial"/>
        </w:rPr>
        <w:t>Mode</w:t>
      </w:r>
      <w:proofErr w:type="spellEnd"/>
      <w:r w:rsidRPr="00033662">
        <w:rPr>
          <w:rFonts w:ascii="Toyota Display" w:hAnsi="Toyota Display" w:cs="Arial"/>
        </w:rPr>
        <w:t>” que, quand</w:t>
      </w:r>
      <w:r>
        <w:rPr>
          <w:rFonts w:ascii="Toyota Display" w:hAnsi="Toyota Display" w:cs="Arial"/>
        </w:rPr>
        <w:t xml:space="preserve">o acionada, altera o mapeamento </w:t>
      </w:r>
      <w:r w:rsidRPr="00033662">
        <w:rPr>
          <w:rFonts w:ascii="Toyota Display" w:hAnsi="Toyota Display" w:cs="Arial"/>
        </w:rPr>
        <w:t xml:space="preserve">do </w:t>
      </w:r>
      <w:r w:rsidRPr="00033662">
        <w:rPr>
          <w:rFonts w:ascii="Toyota Display" w:hAnsi="Toyota Display" w:cs="Arial"/>
          <w:i/>
        </w:rPr>
        <w:t>software</w:t>
      </w:r>
      <w:r w:rsidRPr="00033662">
        <w:rPr>
          <w:rFonts w:ascii="Toyota Display" w:hAnsi="Toyota Display" w:cs="Arial"/>
        </w:rPr>
        <w:t xml:space="preserve"> de gerenciamento da transmissão</w:t>
      </w:r>
      <w:r>
        <w:rPr>
          <w:rFonts w:ascii="Toyota Display" w:hAnsi="Toyota Display" w:cs="Arial"/>
        </w:rPr>
        <w:t xml:space="preserve"> e proporciona ao Corolla </w:t>
      </w:r>
      <w:r w:rsidRPr="00033662">
        <w:rPr>
          <w:rFonts w:ascii="Toyota Display" w:hAnsi="Toyota Display" w:cs="Arial"/>
        </w:rPr>
        <w:t>um comportamento dinâmico mais esportivo.</w:t>
      </w:r>
    </w:p>
    <w:p w:rsidR="001D59DE" w:rsidRDefault="001D59DE" w:rsidP="001D59DE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1D59DE" w:rsidRPr="008173E5" w:rsidRDefault="001D59DE" w:rsidP="001D59DE">
      <w:pPr>
        <w:spacing w:after="0" w:line="240" w:lineRule="auto"/>
        <w:ind w:left="720"/>
        <w:jc w:val="both"/>
        <w:rPr>
          <w:rFonts w:ascii="Toyota Display" w:hAnsi="Toyota Display" w:cs="Arial"/>
          <w:b/>
        </w:rPr>
      </w:pPr>
      <w:r>
        <w:rPr>
          <w:rFonts w:ascii="Toyota Display" w:hAnsi="Toyota Display" w:cs="Arial"/>
          <w:b/>
        </w:rPr>
        <w:t>SEGURANÇA</w:t>
      </w:r>
      <w:r w:rsidRPr="008173E5">
        <w:rPr>
          <w:rFonts w:ascii="Toyota Display" w:hAnsi="Toyota Display" w:cs="Arial"/>
          <w:b/>
        </w:rPr>
        <w:t xml:space="preserve"> </w:t>
      </w:r>
    </w:p>
    <w:p w:rsidR="001D59DE" w:rsidRPr="008173E5" w:rsidRDefault="001D59DE" w:rsidP="001D59DE">
      <w:pPr>
        <w:spacing w:after="0" w:line="240" w:lineRule="auto"/>
        <w:jc w:val="both"/>
        <w:rPr>
          <w:rFonts w:ascii="Toyota Display" w:hAnsi="Toyota Display" w:cs="Arial"/>
          <w:b/>
        </w:rPr>
      </w:pP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Todas as versões do Corolla 2018 </w:t>
      </w:r>
      <w:r>
        <w:rPr>
          <w:rFonts w:ascii="Toyota Display" w:hAnsi="Toyota Display" w:cs="Arial"/>
        </w:rPr>
        <w:t xml:space="preserve">agora </w:t>
      </w:r>
      <w:r>
        <w:rPr>
          <w:rFonts w:ascii="Toyota Display" w:hAnsi="Toyota Display" w:cs="Arial"/>
        </w:rPr>
        <w:t xml:space="preserve">possuem Controle Eletrônico de Estabilidade (VSC), Controle Eletrônico de Tração (TRC) e Assistente de Subida (HAC). Além disso, os dois </w:t>
      </w:r>
      <w:r w:rsidRPr="00C83AD9">
        <w:rPr>
          <w:rFonts w:ascii="Toyota Display" w:hAnsi="Toyota Display" w:cs="Arial"/>
          <w:i/>
        </w:rPr>
        <w:t>airbag</w:t>
      </w:r>
      <w:r>
        <w:rPr>
          <w:rFonts w:ascii="Toyota Display" w:hAnsi="Toyota Display" w:cs="Arial"/>
          <w:i/>
        </w:rPr>
        <w:t>s</w:t>
      </w:r>
      <w:r>
        <w:rPr>
          <w:rFonts w:ascii="Toyota Display" w:hAnsi="Toyota Display" w:cs="Arial"/>
        </w:rPr>
        <w:t xml:space="preserve"> do tipo cortina, antes disponíveis apenas na </w:t>
      </w:r>
      <w:proofErr w:type="spellStart"/>
      <w:r>
        <w:rPr>
          <w:rFonts w:ascii="Toyota Display" w:hAnsi="Toyota Display" w:cs="Arial"/>
        </w:rPr>
        <w:t>Altis</w:t>
      </w:r>
      <w:proofErr w:type="spellEnd"/>
      <w:r>
        <w:rPr>
          <w:rFonts w:ascii="Toyota Display" w:hAnsi="Toyota Display" w:cs="Arial"/>
        </w:rPr>
        <w:t xml:space="preserve">, tornaram-se itens de série para toda a linha. Com o aprimoramento, o modelo soma sete </w:t>
      </w:r>
      <w:r w:rsidRPr="00C83AD9">
        <w:rPr>
          <w:rFonts w:ascii="Toyota Display" w:hAnsi="Toyota Display" w:cs="Arial"/>
          <w:i/>
        </w:rPr>
        <w:t>airbags</w:t>
      </w:r>
      <w:r>
        <w:rPr>
          <w:rFonts w:ascii="Toyota Display" w:hAnsi="Toyota Display" w:cs="Arial"/>
          <w:i/>
        </w:rPr>
        <w:t xml:space="preserve"> </w:t>
      </w:r>
      <w:r>
        <w:rPr>
          <w:rFonts w:ascii="Toyota Display" w:hAnsi="Toyota Display" w:cs="Arial"/>
        </w:rPr>
        <w:t>– dois frontais, dois laterais, dois de cortina e um de joelho para o motorista.</w:t>
      </w:r>
    </w:p>
    <w:p w:rsidR="001D59DE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  <w:r>
        <w:rPr>
          <w:rFonts w:ascii="Toyota Display" w:hAnsi="Toyota Display" w:cs="Arial"/>
        </w:rPr>
        <w:t xml:space="preserve">Dentre outros equipamentos de segurança, estão o sistema de ancoragem ISOFIX para cadeiras infantis nos bancos traseiros; </w:t>
      </w:r>
      <w:proofErr w:type="gramStart"/>
      <w:r>
        <w:rPr>
          <w:rFonts w:ascii="Toyota Display" w:hAnsi="Toyota Display" w:cs="Arial"/>
        </w:rPr>
        <w:t>travamento automático das quatro portas</w:t>
      </w:r>
      <w:proofErr w:type="gramEnd"/>
      <w:r>
        <w:rPr>
          <w:rFonts w:ascii="Toyota Display" w:hAnsi="Toyota Display" w:cs="Arial"/>
        </w:rPr>
        <w:t xml:space="preserve"> a 20 km/h; cintos de segurança com pré-tensionador e limitador de força; freios ABS com distribuição eletrônica de frenagem; luz de frenagem emergencial automática; acendimento automático dos faróis, nas versões </w:t>
      </w:r>
      <w:proofErr w:type="spellStart"/>
      <w:r>
        <w:rPr>
          <w:rFonts w:ascii="Toyota Display" w:hAnsi="Toyota Display" w:cs="Arial"/>
        </w:rPr>
        <w:t>XEi</w:t>
      </w:r>
      <w:proofErr w:type="spellEnd"/>
      <w:r>
        <w:rPr>
          <w:rFonts w:ascii="Toyota Display" w:hAnsi="Toyota Display" w:cs="Arial"/>
        </w:rPr>
        <w:t xml:space="preserve">, XRS e </w:t>
      </w:r>
      <w:proofErr w:type="spellStart"/>
      <w:r>
        <w:rPr>
          <w:rFonts w:ascii="Toyota Display" w:hAnsi="Toyota Display" w:cs="Arial"/>
        </w:rPr>
        <w:t>Altis</w:t>
      </w:r>
      <w:proofErr w:type="spellEnd"/>
      <w:r>
        <w:rPr>
          <w:rFonts w:ascii="Toyota Display" w:hAnsi="Toyota Display" w:cs="Arial"/>
        </w:rPr>
        <w:t xml:space="preserve">; e sensor de chuva, na </w:t>
      </w:r>
      <w:proofErr w:type="spellStart"/>
      <w:r>
        <w:rPr>
          <w:rFonts w:ascii="Toyota Display" w:hAnsi="Toyota Display" w:cs="Arial"/>
        </w:rPr>
        <w:t>Altis</w:t>
      </w:r>
      <w:proofErr w:type="spellEnd"/>
      <w:r>
        <w:rPr>
          <w:rFonts w:ascii="Toyota Display" w:hAnsi="Toyota Display" w:cs="Arial"/>
        </w:rPr>
        <w:t>.</w:t>
      </w:r>
    </w:p>
    <w:p w:rsidR="001D59DE" w:rsidRPr="00C83AD9" w:rsidRDefault="001D59DE" w:rsidP="001D59DE">
      <w:pPr>
        <w:spacing w:after="0" w:line="240" w:lineRule="auto"/>
        <w:jc w:val="both"/>
        <w:rPr>
          <w:rFonts w:ascii="Toyota Display" w:hAnsi="Toyota Display" w:cs="Arial"/>
        </w:rPr>
      </w:pPr>
    </w:p>
    <w:bookmarkEnd w:id="0"/>
    <w:p w:rsidR="001757AF" w:rsidRDefault="001757AF" w:rsidP="001D59DE">
      <w:pPr>
        <w:jc w:val="both"/>
      </w:pPr>
    </w:p>
    <w:sectPr w:rsidR="00175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yota Display">
    <w:altName w:val="Trebuchet MS"/>
    <w:charset w:val="00"/>
    <w:family w:val="swiss"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65183"/>
    <w:multiLevelType w:val="hybridMultilevel"/>
    <w:tmpl w:val="B47A5FD4"/>
    <w:lvl w:ilvl="0" w:tplc="E2C89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51"/>
    <w:rsid w:val="001757AF"/>
    <w:rsid w:val="001D59DE"/>
    <w:rsid w:val="00CA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DE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DE"/>
    <w:pPr>
      <w:spacing w:after="160" w:line="259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Pc-i3</dc:creator>
  <cp:keywords/>
  <dc:description/>
  <cp:lastModifiedBy>Pc-i3</cp:lastModifiedBy>
  <cp:revision>2</cp:revision>
  <dcterms:created xsi:type="dcterms:W3CDTF">2017-03-17T16:33:00Z</dcterms:created>
  <dcterms:modified xsi:type="dcterms:W3CDTF">2017-03-17T16:36:00Z</dcterms:modified>
</cp:coreProperties>
</file>